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F8" w:rsidRDefault="00962DF8" w:rsidP="00962DF8">
      <w:pPr>
        <w:pStyle w:val="a3"/>
        <w:spacing w:before="0" w:beforeAutospacing="0" w:after="228" w:afterAutospacing="0"/>
        <w:jc w:val="center"/>
        <w:rPr>
          <w:b/>
          <w:color w:val="333333"/>
          <w:sz w:val="28"/>
          <w:szCs w:val="28"/>
        </w:rPr>
      </w:pPr>
      <w:r w:rsidRPr="00962DF8">
        <w:rPr>
          <w:b/>
          <w:color w:val="333333"/>
          <w:sz w:val="28"/>
          <w:szCs w:val="28"/>
        </w:rPr>
        <w:t xml:space="preserve">Информация о доступности образовательной деятельности </w:t>
      </w:r>
    </w:p>
    <w:p w:rsidR="00962DF8" w:rsidRPr="00962DF8" w:rsidRDefault="00962DF8" w:rsidP="00962DF8">
      <w:pPr>
        <w:pStyle w:val="a3"/>
        <w:spacing w:before="0" w:beforeAutospacing="0" w:after="228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</w:t>
      </w:r>
      <w:r w:rsidRPr="00962DF8">
        <w:rPr>
          <w:b/>
          <w:color w:val="333333"/>
          <w:sz w:val="28"/>
          <w:szCs w:val="28"/>
        </w:rPr>
        <w:t>для детей с ОВЗ.</w:t>
      </w:r>
    </w:p>
    <w:p w:rsidR="00962DF8" w:rsidRDefault="00962DF8" w:rsidP="00DD15E1">
      <w:pPr>
        <w:pStyle w:val="a3"/>
        <w:spacing w:before="0" w:beforeAutospacing="0" w:after="228" w:afterAutospacing="0"/>
        <w:rPr>
          <w:color w:val="333333"/>
          <w:sz w:val="28"/>
          <w:szCs w:val="28"/>
        </w:rPr>
      </w:pPr>
    </w:p>
    <w:p w:rsidR="00DD15E1" w:rsidRPr="00DD15E1" w:rsidRDefault="00DD15E1" w:rsidP="00962DF8">
      <w:pPr>
        <w:pStyle w:val="a3"/>
        <w:spacing w:before="0" w:beforeAutospacing="0" w:after="228" w:afterAutospacing="0"/>
        <w:jc w:val="both"/>
        <w:rPr>
          <w:color w:val="333333"/>
          <w:sz w:val="28"/>
          <w:szCs w:val="28"/>
        </w:rPr>
      </w:pPr>
      <w:r w:rsidRPr="00DD15E1">
        <w:rPr>
          <w:color w:val="333333"/>
          <w:sz w:val="28"/>
          <w:szCs w:val="28"/>
        </w:rPr>
        <w:t>Адаптированные дополнительные общеобразовательные программы в учреждении не реализуются. Занятия в объединениях с учащимися с ограниченными возможностями здоровья  организованы как совместно с другими учащимися, так и в отдельных группах  на основе дополнительных общеобразовательных программ.</w:t>
      </w:r>
    </w:p>
    <w:p w:rsidR="00DD15E1" w:rsidRPr="00DD15E1" w:rsidRDefault="00DD15E1" w:rsidP="00962DF8">
      <w:pPr>
        <w:pStyle w:val="a3"/>
        <w:spacing w:before="0" w:beforeAutospacing="0" w:after="228" w:afterAutospacing="0"/>
        <w:jc w:val="both"/>
        <w:rPr>
          <w:color w:val="333333"/>
          <w:sz w:val="28"/>
          <w:szCs w:val="28"/>
        </w:rPr>
      </w:pPr>
      <w:r w:rsidRPr="00DD15E1">
        <w:rPr>
          <w:color w:val="333333"/>
          <w:sz w:val="28"/>
          <w:szCs w:val="28"/>
        </w:rPr>
        <w:t>При наличии медицинских показаний и соответствующих документов,   для  учащихся  с ограниченными возможностями здоровья,  может быть организовано индивидуальное обучение.</w:t>
      </w:r>
    </w:p>
    <w:p w:rsidR="00DD15E1" w:rsidRPr="00DD15E1" w:rsidRDefault="00DD15E1" w:rsidP="00962DF8">
      <w:pPr>
        <w:pStyle w:val="a3"/>
        <w:spacing w:before="0" w:beforeAutospacing="0" w:after="228" w:afterAutospacing="0"/>
        <w:jc w:val="both"/>
        <w:rPr>
          <w:color w:val="333333"/>
          <w:sz w:val="28"/>
          <w:szCs w:val="28"/>
        </w:rPr>
      </w:pPr>
      <w:r w:rsidRPr="00DD15E1">
        <w:rPr>
          <w:color w:val="333333"/>
          <w:sz w:val="28"/>
          <w:szCs w:val="28"/>
        </w:rPr>
        <w:t>В  учреждении возможно обучение  детей с ограниченными возможностями здоровья с использованием дистанционных образовательных технологий.</w:t>
      </w:r>
    </w:p>
    <w:p w:rsidR="00DD15E1" w:rsidRPr="00DD15E1" w:rsidRDefault="00DD15E1" w:rsidP="00962DF8">
      <w:pPr>
        <w:pStyle w:val="a3"/>
        <w:spacing w:before="0" w:beforeAutospacing="0" w:after="228" w:afterAutospacing="0"/>
        <w:jc w:val="both"/>
        <w:rPr>
          <w:color w:val="333333"/>
          <w:sz w:val="28"/>
          <w:szCs w:val="28"/>
        </w:rPr>
      </w:pPr>
      <w:r w:rsidRPr="00DD15E1">
        <w:rPr>
          <w:color w:val="333333"/>
          <w:sz w:val="28"/>
          <w:szCs w:val="28"/>
        </w:rPr>
        <w:t xml:space="preserve">При входе в здание установлены </w:t>
      </w:r>
      <w:r w:rsidR="00962DF8">
        <w:rPr>
          <w:color w:val="333333"/>
          <w:sz w:val="28"/>
          <w:szCs w:val="28"/>
        </w:rPr>
        <w:t>пандусы и кнопка вызова.  В  фойе</w:t>
      </w:r>
      <w:r w:rsidRPr="00DD15E1">
        <w:rPr>
          <w:color w:val="333333"/>
          <w:sz w:val="28"/>
          <w:szCs w:val="28"/>
        </w:rPr>
        <w:t xml:space="preserve"> первого этажа установлены пандусы. </w:t>
      </w:r>
    </w:p>
    <w:p w:rsidR="00DD15E1" w:rsidRPr="00DD15E1" w:rsidRDefault="00DD15E1" w:rsidP="00962DF8">
      <w:pPr>
        <w:pStyle w:val="a3"/>
        <w:spacing w:before="0" w:beforeAutospacing="0" w:after="228" w:afterAutospacing="0"/>
        <w:jc w:val="both"/>
        <w:rPr>
          <w:color w:val="333333"/>
          <w:sz w:val="28"/>
          <w:szCs w:val="28"/>
        </w:rPr>
      </w:pPr>
      <w:r w:rsidRPr="00DD15E1">
        <w:rPr>
          <w:color w:val="333333"/>
          <w:sz w:val="28"/>
          <w:szCs w:val="28"/>
        </w:rPr>
        <w:t>При необходимости учащимся  с ограниченными возможностями здоровьям, для обеспечения доступа в здание учреждения, будет предоставлено сопровождающее лицо.</w:t>
      </w:r>
    </w:p>
    <w:p w:rsidR="00D964A9" w:rsidRDefault="00D964A9"/>
    <w:sectPr w:rsidR="00D964A9" w:rsidSect="00D9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15E1"/>
    <w:rsid w:val="00962DF8"/>
    <w:rsid w:val="00A16473"/>
    <w:rsid w:val="00D964A9"/>
    <w:rsid w:val="00DD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2023-02-10T06:47:00Z</dcterms:created>
  <dcterms:modified xsi:type="dcterms:W3CDTF">2023-02-10T06:50:00Z</dcterms:modified>
</cp:coreProperties>
</file>